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C4" w:rsidRPr="00EE4354" w:rsidRDefault="004C3DC4" w:rsidP="004C3DC4">
      <w:pPr>
        <w:spacing w:line="360" w:lineRule="auto"/>
        <w:jc w:val="center"/>
        <w:rPr>
          <w:b/>
          <w:sz w:val="28"/>
          <w:szCs w:val="28"/>
        </w:rPr>
      </w:pPr>
    </w:p>
    <w:p w:rsidR="004C3DC4" w:rsidRPr="00EE4354" w:rsidRDefault="004C3DC4" w:rsidP="004C3DC4">
      <w:pPr>
        <w:jc w:val="center"/>
        <w:rPr>
          <w:b/>
          <w:i/>
          <w:sz w:val="28"/>
          <w:szCs w:val="28"/>
        </w:rPr>
      </w:pPr>
      <w:r w:rsidRPr="00EE4354">
        <w:rPr>
          <w:b/>
          <w:i/>
          <w:sz w:val="28"/>
          <w:szCs w:val="28"/>
        </w:rPr>
        <w:t>Psychospołeczne i psychopatologiczne uwarunkowania przestępczości żołnierzy pozostających  w czynnej służbie wojskowej</w:t>
      </w:r>
    </w:p>
    <w:p w:rsidR="004C3DC4" w:rsidRPr="00EE4354" w:rsidRDefault="004C3DC4" w:rsidP="004C3DC4">
      <w:pPr>
        <w:jc w:val="center"/>
        <w:rPr>
          <w:bCs/>
          <w:sz w:val="28"/>
          <w:szCs w:val="28"/>
        </w:rPr>
      </w:pPr>
    </w:p>
    <w:p w:rsidR="004C3DC4" w:rsidRPr="00EE4354" w:rsidRDefault="004C3DC4" w:rsidP="004C3DC4">
      <w:pPr>
        <w:jc w:val="center"/>
        <w:rPr>
          <w:bCs/>
          <w:sz w:val="28"/>
          <w:szCs w:val="28"/>
        </w:rPr>
      </w:pPr>
      <w:r w:rsidRPr="00EE4354">
        <w:rPr>
          <w:bCs/>
          <w:sz w:val="28"/>
          <w:szCs w:val="28"/>
        </w:rPr>
        <w:t>Dr n. med.  Jarosław WOŚ</w:t>
      </w:r>
    </w:p>
    <w:p w:rsidR="004C3DC4" w:rsidRPr="00EE4354" w:rsidRDefault="004C3DC4" w:rsidP="004C3DC4">
      <w:pPr>
        <w:jc w:val="center"/>
        <w:rPr>
          <w:b/>
          <w:i/>
          <w:sz w:val="28"/>
          <w:szCs w:val="28"/>
        </w:rPr>
      </w:pPr>
    </w:p>
    <w:p w:rsidR="00D80810" w:rsidRPr="00EE4354" w:rsidRDefault="00D80810" w:rsidP="00D80810">
      <w:pPr>
        <w:spacing w:line="360" w:lineRule="auto"/>
        <w:jc w:val="both"/>
        <w:rPr>
          <w:color w:val="000000"/>
          <w:sz w:val="28"/>
          <w:szCs w:val="28"/>
        </w:rPr>
      </w:pPr>
      <w:r w:rsidRPr="00EE4354">
        <w:rPr>
          <w:color w:val="000000"/>
          <w:sz w:val="28"/>
          <w:szCs w:val="28"/>
        </w:rPr>
        <w:t xml:space="preserve">             </w:t>
      </w:r>
      <w:r w:rsidR="00CD5AC1">
        <w:rPr>
          <w:color w:val="000000"/>
          <w:sz w:val="28"/>
          <w:szCs w:val="28"/>
        </w:rPr>
        <w:t>U</w:t>
      </w:r>
      <w:r w:rsidRPr="00EE4354">
        <w:rPr>
          <w:color w:val="000000"/>
          <w:sz w:val="28"/>
          <w:szCs w:val="28"/>
        </w:rPr>
        <w:t xml:space="preserve">niwersytet Medyczny w Łodzi, Klinika Psychiatrii Dorosłych </w:t>
      </w:r>
    </w:p>
    <w:p w:rsidR="00D80810" w:rsidRPr="00EE4354" w:rsidRDefault="00D80810" w:rsidP="00D80810">
      <w:pPr>
        <w:spacing w:line="360" w:lineRule="auto"/>
        <w:jc w:val="both"/>
        <w:rPr>
          <w:color w:val="000000"/>
          <w:sz w:val="28"/>
          <w:szCs w:val="28"/>
        </w:rPr>
      </w:pPr>
      <w:r w:rsidRPr="00EE4354">
        <w:rPr>
          <w:color w:val="000000"/>
          <w:sz w:val="28"/>
          <w:szCs w:val="28"/>
        </w:rPr>
        <w:t xml:space="preserve">                      Kierownik: prof. dr hab. med. Antoni  Florkowski</w:t>
      </w:r>
    </w:p>
    <w:p w:rsidR="0007574A" w:rsidRPr="00EE4354" w:rsidRDefault="0007574A" w:rsidP="00997F21">
      <w:pPr>
        <w:jc w:val="center"/>
        <w:rPr>
          <w:bCs/>
          <w:sz w:val="28"/>
          <w:szCs w:val="28"/>
        </w:rPr>
      </w:pPr>
    </w:p>
    <w:p w:rsidR="00C5723F" w:rsidRPr="00EE4354" w:rsidRDefault="004C3DC4" w:rsidP="00C5723F">
      <w:pPr>
        <w:spacing w:line="360" w:lineRule="auto"/>
        <w:jc w:val="center"/>
        <w:rPr>
          <w:sz w:val="28"/>
          <w:szCs w:val="28"/>
        </w:rPr>
      </w:pPr>
      <w:r w:rsidRPr="00EE4354">
        <w:rPr>
          <w:sz w:val="28"/>
          <w:szCs w:val="28"/>
        </w:rPr>
        <w:t xml:space="preserve">Rozprawa doktorska- streszczenie </w:t>
      </w:r>
    </w:p>
    <w:p w:rsidR="00997F21" w:rsidRPr="00EE4354" w:rsidRDefault="00997F21" w:rsidP="00997F21">
      <w:pPr>
        <w:spacing w:line="360" w:lineRule="auto"/>
        <w:jc w:val="center"/>
        <w:rPr>
          <w:b/>
          <w:sz w:val="28"/>
          <w:szCs w:val="28"/>
        </w:rPr>
      </w:pPr>
    </w:p>
    <w:p w:rsidR="00997F21" w:rsidRPr="00EE4354" w:rsidRDefault="004C3DC4" w:rsidP="00997F21">
      <w:pPr>
        <w:spacing w:line="360" w:lineRule="auto"/>
        <w:rPr>
          <w:sz w:val="28"/>
          <w:szCs w:val="28"/>
        </w:rPr>
      </w:pPr>
      <w:r w:rsidRPr="00EE4354">
        <w:rPr>
          <w:sz w:val="28"/>
          <w:szCs w:val="28"/>
        </w:rPr>
        <w:t xml:space="preserve">                  </w:t>
      </w:r>
      <w:r w:rsidR="00997F21" w:rsidRPr="0084245E">
        <w:rPr>
          <w:sz w:val="28"/>
          <w:szCs w:val="28"/>
        </w:rPr>
        <w:t>Promotor</w:t>
      </w:r>
      <w:r w:rsidRPr="0084245E">
        <w:rPr>
          <w:sz w:val="28"/>
          <w:szCs w:val="28"/>
        </w:rPr>
        <w:t xml:space="preserve">-   </w:t>
      </w:r>
      <w:r w:rsidR="003B0A98" w:rsidRPr="0084245E">
        <w:rPr>
          <w:sz w:val="28"/>
          <w:szCs w:val="28"/>
        </w:rPr>
        <w:t xml:space="preserve"> </w:t>
      </w:r>
      <w:r w:rsidRPr="0084245E">
        <w:rPr>
          <w:sz w:val="28"/>
          <w:szCs w:val="28"/>
        </w:rPr>
        <w:t>p</w:t>
      </w:r>
      <w:r w:rsidR="00997F21" w:rsidRPr="0084245E">
        <w:rPr>
          <w:sz w:val="28"/>
          <w:szCs w:val="28"/>
        </w:rPr>
        <w:t xml:space="preserve">rof. dr hab. med. </w:t>
      </w:r>
      <w:r w:rsidR="00C5723F" w:rsidRPr="00EE4354">
        <w:rPr>
          <w:sz w:val="28"/>
          <w:szCs w:val="28"/>
        </w:rPr>
        <w:t>ANTONI</w:t>
      </w:r>
      <w:r w:rsidRPr="00EE4354">
        <w:rPr>
          <w:sz w:val="28"/>
          <w:szCs w:val="28"/>
        </w:rPr>
        <w:t xml:space="preserve"> </w:t>
      </w:r>
      <w:r w:rsidR="00C5723F" w:rsidRPr="00EE4354">
        <w:rPr>
          <w:sz w:val="28"/>
          <w:szCs w:val="28"/>
        </w:rPr>
        <w:t xml:space="preserve"> FLORKOWSKI</w:t>
      </w:r>
    </w:p>
    <w:p w:rsidR="00C5723F" w:rsidRPr="00EE4354" w:rsidRDefault="004C3DC4" w:rsidP="00C5723F">
      <w:pPr>
        <w:rPr>
          <w:sz w:val="28"/>
          <w:szCs w:val="28"/>
        </w:rPr>
      </w:pPr>
      <w:r w:rsidRPr="00EE4354">
        <w:rPr>
          <w:sz w:val="28"/>
          <w:szCs w:val="28"/>
        </w:rPr>
        <w:t xml:space="preserve">                 </w:t>
      </w:r>
      <w:r w:rsidR="00C5723F" w:rsidRPr="00EE4354">
        <w:rPr>
          <w:sz w:val="28"/>
          <w:szCs w:val="28"/>
        </w:rPr>
        <w:t xml:space="preserve"> Recenzenci</w:t>
      </w:r>
      <w:r w:rsidRPr="00EE4354">
        <w:rPr>
          <w:sz w:val="28"/>
          <w:szCs w:val="28"/>
        </w:rPr>
        <w:t>-</w:t>
      </w:r>
      <w:r w:rsidR="00C5723F" w:rsidRPr="00EE4354">
        <w:rPr>
          <w:sz w:val="28"/>
          <w:szCs w:val="28"/>
        </w:rPr>
        <w:t xml:space="preserve"> </w:t>
      </w:r>
      <w:r w:rsidRPr="00EE4354">
        <w:rPr>
          <w:sz w:val="28"/>
          <w:szCs w:val="28"/>
        </w:rPr>
        <w:t>p</w:t>
      </w:r>
      <w:r w:rsidR="00C5723F" w:rsidRPr="00EE4354">
        <w:rPr>
          <w:sz w:val="28"/>
          <w:szCs w:val="28"/>
        </w:rPr>
        <w:t xml:space="preserve">rof. dr hab.  med. ANDRZEJ </w:t>
      </w:r>
      <w:r w:rsidRPr="00EE4354">
        <w:rPr>
          <w:sz w:val="28"/>
          <w:szCs w:val="28"/>
        </w:rPr>
        <w:t xml:space="preserve"> </w:t>
      </w:r>
      <w:r w:rsidR="00C5723F" w:rsidRPr="00EE4354">
        <w:rPr>
          <w:sz w:val="28"/>
          <w:szCs w:val="28"/>
        </w:rPr>
        <w:t xml:space="preserve">KIEJNA </w:t>
      </w:r>
    </w:p>
    <w:p w:rsidR="00C5723F" w:rsidRPr="0084245E" w:rsidRDefault="00C5723F" w:rsidP="00C5723F">
      <w:pPr>
        <w:rPr>
          <w:sz w:val="28"/>
          <w:szCs w:val="28"/>
        </w:rPr>
      </w:pPr>
      <w:r w:rsidRPr="00EE4354">
        <w:rPr>
          <w:sz w:val="28"/>
          <w:szCs w:val="28"/>
        </w:rPr>
        <w:t xml:space="preserve">                   </w:t>
      </w:r>
      <w:r w:rsidR="003B0A98" w:rsidRPr="00EE4354">
        <w:rPr>
          <w:sz w:val="28"/>
          <w:szCs w:val="28"/>
        </w:rPr>
        <w:t xml:space="preserve">  </w:t>
      </w:r>
      <w:r w:rsidRPr="00EE4354">
        <w:rPr>
          <w:sz w:val="28"/>
          <w:szCs w:val="28"/>
        </w:rPr>
        <w:t xml:space="preserve"> </w:t>
      </w:r>
      <w:r w:rsidR="004C3DC4" w:rsidRPr="00EE4354">
        <w:rPr>
          <w:sz w:val="28"/>
          <w:szCs w:val="28"/>
        </w:rPr>
        <w:t xml:space="preserve">                 </w:t>
      </w:r>
      <w:r w:rsidR="004C3DC4" w:rsidRPr="0084245E">
        <w:rPr>
          <w:sz w:val="28"/>
          <w:szCs w:val="28"/>
        </w:rPr>
        <w:t>p</w:t>
      </w:r>
      <w:r w:rsidRPr="0084245E">
        <w:rPr>
          <w:sz w:val="28"/>
          <w:szCs w:val="28"/>
        </w:rPr>
        <w:t xml:space="preserve">rof. dr hab.  med. </w:t>
      </w:r>
      <w:r w:rsidR="007879DD" w:rsidRPr="0084245E">
        <w:rPr>
          <w:sz w:val="28"/>
          <w:szCs w:val="28"/>
        </w:rPr>
        <w:t>J</w:t>
      </w:r>
      <w:r w:rsidR="004C3DC4" w:rsidRPr="0084245E">
        <w:rPr>
          <w:sz w:val="28"/>
          <w:szCs w:val="28"/>
        </w:rPr>
        <w:t>Ó</w:t>
      </w:r>
      <w:r w:rsidR="007879DD" w:rsidRPr="0084245E">
        <w:rPr>
          <w:sz w:val="28"/>
          <w:szCs w:val="28"/>
        </w:rPr>
        <w:t>ZEF</w:t>
      </w:r>
      <w:r w:rsidRPr="0084245E">
        <w:rPr>
          <w:sz w:val="28"/>
          <w:szCs w:val="28"/>
        </w:rPr>
        <w:t xml:space="preserve"> KOCUR</w:t>
      </w:r>
    </w:p>
    <w:p w:rsidR="00585F2E" w:rsidRPr="0084245E" w:rsidRDefault="00997F21" w:rsidP="00C5723F">
      <w:pPr>
        <w:jc w:val="center"/>
        <w:rPr>
          <w:sz w:val="28"/>
          <w:szCs w:val="28"/>
        </w:rPr>
      </w:pPr>
      <w:r w:rsidRPr="0084245E">
        <w:rPr>
          <w:sz w:val="28"/>
          <w:szCs w:val="28"/>
        </w:rPr>
        <w:t xml:space="preserve">        </w:t>
      </w:r>
    </w:p>
    <w:p w:rsidR="00997F21" w:rsidRPr="00EE4354" w:rsidRDefault="00585F2E" w:rsidP="00C5723F">
      <w:pPr>
        <w:jc w:val="center"/>
        <w:rPr>
          <w:sz w:val="28"/>
          <w:szCs w:val="28"/>
        </w:rPr>
      </w:pPr>
      <w:r w:rsidRPr="00EE4354">
        <w:rPr>
          <w:sz w:val="28"/>
          <w:szCs w:val="28"/>
        </w:rPr>
        <w:t>Publiczna obrona- 20 czerwca 2013 r.</w:t>
      </w:r>
    </w:p>
    <w:p w:rsidR="000622A9" w:rsidRPr="000234C7" w:rsidRDefault="00585F2E" w:rsidP="000234C7">
      <w:pPr>
        <w:jc w:val="center"/>
        <w:rPr>
          <w:b/>
          <w:color w:val="000000"/>
          <w:sz w:val="28"/>
          <w:szCs w:val="28"/>
        </w:rPr>
      </w:pPr>
      <w:r w:rsidRPr="00EE4354">
        <w:rPr>
          <w:sz w:val="28"/>
          <w:szCs w:val="28"/>
        </w:rPr>
        <w:t>Zatwierdzona decyzją Rady Wydziału Wojskowo-Lekarskiego</w:t>
      </w:r>
      <w:r w:rsidR="000234C7">
        <w:rPr>
          <w:sz w:val="28"/>
          <w:szCs w:val="28"/>
        </w:rPr>
        <w:t xml:space="preserve"> 1  października</w:t>
      </w:r>
      <w:r w:rsidR="005E261D" w:rsidRPr="00EE4354">
        <w:rPr>
          <w:sz w:val="28"/>
          <w:szCs w:val="28"/>
        </w:rPr>
        <w:t xml:space="preserve"> </w:t>
      </w:r>
      <w:r w:rsidR="000622A9" w:rsidRPr="00EE4354">
        <w:rPr>
          <w:sz w:val="28"/>
          <w:szCs w:val="28"/>
        </w:rPr>
        <w:t>2013 r.</w:t>
      </w:r>
    </w:p>
    <w:p w:rsidR="001153EB" w:rsidRPr="000234C7" w:rsidRDefault="000622A9" w:rsidP="00EE4354">
      <w:pPr>
        <w:pStyle w:val="Tekstpodstawowy"/>
        <w:tabs>
          <w:tab w:val="left" w:pos="900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0234C7">
        <w:rPr>
          <w:b/>
          <w:color w:val="000000"/>
          <w:sz w:val="20"/>
          <w:szCs w:val="20"/>
        </w:rPr>
        <w:t>Wstęp</w:t>
      </w:r>
    </w:p>
    <w:p w:rsidR="000622A9" w:rsidRPr="000234C7" w:rsidRDefault="00865749" w:rsidP="00865749">
      <w:pPr>
        <w:pStyle w:val="Tekstpodstawowy"/>
        <w:tabs>
          <w:tab w:val="left" w:pos="900"/>
        </w:tabs>
        <w:spacing w:line="360" w:lineRule="auto"/>
        <w:jc w:val="both"/>
        <w:rPr>
          <w:color w:val="000000"/>
          <w:sz w:val="20"/>
          <w:szCs w:val="20"/>
        </w:rPr>
      </w:pPr>
      <w:r w:rsidRPr="000234C7">
        <w:rPr>
          <w:color w:val="000000"/>
          <w:sz w:val="20"/>
          <w:szCs w:val="20"/>
        </w:rPr>
        <w:t>Przestępczość ściśle wiąże się z zagadnieniami psychiatrycznymi a  rozwój kryminologii ściśle związany jest z rozwojem psychiatrii sądowej,  zwłaszcza z ewolucją poglądów na temat poczytalności chorych z zaburzeniami  psychicznymi.</w:t>
      </w:r>
      <w:r w:rsidR="001153EB" w:rsidRPr="000234C7">
        <w:rPr>
          <w:color w:val="000000"/>
          <w:sz w:val="20"/>
          <w:szCs w:val="20"/>
        </w:rPr>
        <w:t xml:space="preserve"> </w:t>
      </w:r>
      <w:r w:rsidR="000622A9" w:rsidRPr="000234C7">
        <w:rPr>
          <w:color w:val="000000"/>
          <w:sz w:val="20"/>
          <w:szCs w:val="20"/>
        </w:rPr>
        <w:t xml:space="preserve"> </w:t>
      </w:r>
    </w:p>
    <w:p w:rsidR="000622A9" w:rsidRPr="000234C7" w:rsidRDefault="000622A9" w:rsidP="00EE4354">
      <w:pPr>
        <w:pStyle w:val="Tekstpodstawowy"/>
        <w:tabs>
          <w:tab w:val="left" w:pos="900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0234C7">
        <w:rPr>
          <w:b/>
          <w:color w:val="000000"/>
          <w:sz w:val="20"/>
          <w:szCs w:val="20"/>
        </w:rPr>
        <w:t xml:space="preserve">Cele </w:t>
      </w:r>
    </w:p>
    <w:p w:rsidR="001153EB" w:rsidRPr="000234C7" w:rsidRDefault="001153EB" w:rsidP="00EE4354">
      <w:pPr>
        <w:pStyle w:val="Tekstpodstawowy"/>
        <w:tabs>
          <w:tab w:val="left" w:pos="900"/>
        </w:tabs>
        <w:spacing w:line="360" w:lineRule="auto"/>
        <w:jc w:val="both"/>
        <w:rPr>
          <w:color w:val="000000"/>
          <w:sz w:val="20"/>
          <w:szCs w:val="20"/>
        </w:rPr>
      </w:pPr>
      <w:r w:rsidRPr="000234C7">
        <w:rPr>
          <w:color w:val="000000"/>
          <w:sz w:val="20"/>
          <w:szCs w:val="20"/>
        </w:rPr>
        <w:t>Ukazanie psychospołecznych uwarunkowań przestępczoś</w:t>
      </w:r>
      <w:r w:rsidR="005E261D" w:rsidRPr="000234C7">
        <w:rPr>
          <w:color w:val="000000"/>
          <w:sz w:val="20"/>
          <w:szCs w:val="20"/>
        </w:rPr>
        <w:t>ci</w:t>
      </w:r>
      <w:r w:rsidRPr="000234C7">
        <w:rPr>
          <w:color w:val="000000"/>
          <w:sz w:val="20"/>
          <w:szCs w:val="20"/>
        </w:rPr>
        <w:t>, ukazanie psychopatologicznych uwarunkowań przestępczości</w:t>
      </w:r>
      <w:r w:rsidR="005E261D" w:rsidRPr="000234C7">
        <w:rPr>
          <w:color w:val="000000"/>
          <w:sz w:val="20"/>
          <w:szCs w:val="20"/>
        </w:rPr>
        <w:t>, stworzenie statystycznej sylwetki żołnierza dokonującego przestępstwo, wykazanie zaburzeń osobowości charakterystycznych dla żołnierza który dokonał prze</w:t>
      </w:r>
      <w:r w:rsidR="00CD5AC1" w:rsidRPr="000234C7">
        <w:rPr>
          <w:color w:val="000000"/>
          <w:sz w:val="20"/>
          <w:szCs w:val="20"/>
        </w:rPr>
        <w:t>s</w:t>
      </w:r>
      <w:r w:rsidR="005E261D" w:rsidRPr="000234C7">
        <w:rPr>
          <w:color w:val="000000"/>
          <w:sz w:val="20"/>
          <w:szCs w:val="20"/>
        </w:rPr>
        <w:t xml:space="preserve">tępstwa.  </w:t>
      </w:r>
    </w:p>
    <w:p w:rsidR="000622A9" w:rsidRPr="000234C7" w:rsidRDefault="000622A9" w:rsidP="00EE4354">
      <w:pPr>
        <w:pStyle w:val="Tekstpodstawowy"/>
        <w:tabs>
          <w:tab w:val="left" w:pos="900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0234C7">
        <w:rPr>
          <w:b/>
          <w:color w:val="000000"/>
          <w:sz w:val="20"/>
          <w:szCs w:val="20"/>
        </w:rPr>
        <w:t xml:space="preserve">Materiał i Metody </w:t>
      </w:r>
    </w:p>
    <w:p w:rsidR="005E261D" w:rsidRPr="000234C7" w:rsidRDefault="005E261D" w:rsidP="00EE4354">
      <w:pPr>
        <w:pStyle w:val="Tekstpodstawowy"/>
        <w:tabs>
          <w:tab w:val="left" w:pos="900"/>
        </w:tabs>
        <w:spacing w:line="360" w:lineRule="auto"/>
        <w:jc w:val="both"/>
        <w:rPr>
          <w:color w:val="000000"/>
          <w:sz w:val="20"/>
          <w:szCs w:val="20"/>
        </w:rPr>
      </w:pPr>
      <w:r w:rsidRPr="000234C7">
        <w:rPr>
          <w:color w:val="000000"/>
          <w:spacing w:val="1"/>
          <w:sz w:val="20"/>
          <w:szCs w:val="20"/>
        </w:rPr>
        <w:t>Opinie sądowo–psychiatryczne wydane przez biegłych Kliniki Psychiatrii 10 WSK w Bydgoszczy i Oddziału Psychiatrycznego 107 Szpitala Wojskowego w  Wałczu, w latach 2000-2008, w trybie ambulatoryjnym i obserwacji szpitalne</w:t>
      </w:r>
      <w:r w:rsidR="006679D9" w:rsidRPr="000234C7">
        <w:rPr>
          <w:color w:val="000000"/>
          <w:spacing w:val="1"/>
          <w:sz w:val="20"/>
          <w:szCs w:val="20"/>
        </w:rPr>
        <w:t>j,</w:t>
      </w:r>
      <w:r w:rsidRPr="000234C7">
        <w:rPr>
          <w:color w:val="000000"/>
          <w:spacing w:val="1"/>
          <w:sz w:val="20"/>
          <w:szCs w:val="20"/>
        </w:rPr>
        <w:t xml:space="preserve"> </w:t>
      </w:r>
      <w:r w:rsidR="006679D9" w:rsidRPr="000234C7">
        <w:rPr>
          <w:color w:val="000000"/>
          <w:spacing w:val="1"/>
          <w:sz w:val="20"/>
          <w:szCs w:val="20"/>
        </w:rPr>
        <w:t xml:space="preserve">dotyczące </w:t>
      </w:r>
      <w:r w:rsidRPr="000234C7">
        <w:rPr>
          <w:color w:val="000000"/>
          <w:spacing w:val="1"/>
          <w:sz w:val="20"/>
          <w:szCs w:val="20"/>
        </w:rPr>
        <w:t>żołnierz</w:t>
      </w:r>
      <w:r w:rsidR="006679D9" w:rsidRPr="000234C7">
        <w:rPr>
          <w:color w:val="000000"/>
          <w:spacing w:val="1"/>
          <w:sz w:val="20"/>
          <w:szCs w:val="20"/>
        </w:rPr>
        <w:t>y</w:t>
      </w:r>
      <w:r w:rsidRPr="000234C7">
        <w:rPr>
          <w:color w:val="000000"/>
          <w:spacing w:val="1"/>
          <w:sz w:val="20"/>
          <w:szCs w:val="20"/>
        </w:rPr>
        <w:t xml:space="preserve"> służby zasadniczej i żołnierz</w:t>
      </w:r>
      <w:r w:rsidR="006679D9" w:rsidRPr="000234C7">
        <w:rPr>
          <w:color w:val="000000"/>
          <w:spacing w:val="1"/>
          <w:sz w:val="20"/>
          <w:szCs w:val="20"/>
        </w:rPr>
        <w:t>y</w:t>
      </w:r>
      <w:r w:rsidRPr="000234C7">
        <w:rPr>
          <w:color w:val="000000"/>
          <w:spacing w:val="1"/>
          <w:sz w:val="20"/>
          <w:szCs w:val="20"/>
        </w:rPr>
        <w:t xml:space="preserve"> zawodowy</w:t>
      </w:r>
      <w:r w:rsidR="006679D9" w:rsidRPr="000234C7">
        <w:rPr>
          <w:color w:val="000000"/>
          <w:spacing w:val="1"/>
          <w:sz w:val="20"/>
          <w:szCs w:val="20"/>
        </w:rPr>
        <w:t>ch</w:t>
      </w:r>
      <w:r w:rsidRPr="000234C7">
        <w:rPr>
          <w:color w:val="000000"/>
          <w:spacing w:val="1"/>
          <w:sz w:val="20"/>
          <w:szCs w:val="20"/>
        </w:rPr>
        <w:t>, którzy popełnili czyn karalny</w:t>
      </w:r>
      <w:r w:rsidR="006679D9" w:rsidRPr="000234C7">
        <w:rPr>
          <w:color w:val="000000"/>
          <w:spacing w:val="1"/>
          <w:sz w:val="20"/>
          <w:szCs w:val="20"/>
        </w:rPr>
        <w:t xml:space="preserve">. Technika badanie dokumentów, metoda badanie </w:t>
      </w:r>
      <w:proofErr w:type="spellStart"/>
      <w:r w:rsidR="006679D9" w:rsidRPr="000234C7">
        <w:rPr>
          <w:color w:val="000000"/>
          <w:spacing w:val="1"/>
          <w:sz w:val="20"/>
          <w:szCs w:val="20"/>
        </w:rPr>
        <w:t>surveyowe</w:t>
      </w:r>
      <w:proofErr w:type="spellEnd"/>
      <w:r w:rsidRPr="000234C7">
        <w:rPr>
          <w:color w:val="000000"/>
          <w:spacing w:val="1"/>
          <w:sz w:val="20"/>
          <w:szCs w:val="20"/>
        </w:rPr>
        <w:t>.</w:t>
      </w:r>
      <w:r w:rsidRPr="000234C7">
        <w:rPr>
          <w:bCs/>
          <w:color w:val="000000"/>
          <w:sz w:val="20"/>
          <w:szCs w:val="20"/>
        </w:rPr>
        <w:t xml:space="preserve"> </w:t>
      </w:r>
    </w:p>
    <w:p w:rsidR="000622A9" w:rsidRPr="000234C7" w:rsidRDefault="000622A9" w:rsidP="00EE4354">
      <w:pPr>
        <w:pStyle w:val="Tekstpodstawowy"/>
        <w:tabs>
          <w:tab w:val="left" w:pos="900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0234C7">
        <w:rPr>
          <w:b/>
          <w:color w:val="000000"/>
          <w:sz w:val="20"/>
          <w:szCs w:val="20"/>
        </w:rPr>
        <w:t>Wyniki</w:t>
      </w:r>
    </w:p>
    <w:p w:rsidR="005F6B0D" w:rsidRPr="000234C7" w:rsidRDefault="005F6B0D" w:rsidP="00EE4354">
      <w:pPr>
        <w:jc w:val="both"/>
        <w:rPr>
          <w:sz w:val="20"/>
          <w:szCs w:val="20"/>
        </w:rPr>
      </w:pPr>
      <w:r w:rsidRPr="000234C7">
        <w:rPr>
          <w:sz w:val="20"/>
          <w:szCs w:val="20"/>
        </w:rPr>
        <w:t xml:space="preserve">Statystyczna sylwetka żołnierza służby zasadniczej i żołnierza zawodowego, którzy popełnili przestępstwo różnią się między sobą: cechami demograficznymi i środowiskowymi oraz rodzajem popełnionego czynu przestępczego. </w:t>
      </w:r>
      <w:r w:rsidRPr="000234C7">
        <w:rPr>
          <w:bCs/>
          <w:sz w:val="20"/>
          <w:szCs w:val="20"/>
        </w:rPr>
        <w:t>Nie potwierdzono różnic w obu badany</w:t>
      </w:r>
      <w:bookmarkStart w:id="0" w:name="_GoBack"/>
      <w:bookmarkEnd w:id="0"/>
      <w:r w:rsidRPr="000234C7">
        <w:rPr>
          <w:bCs/>
          <w:sz w:val="20"/>
          <w:szCs w:val="20"/>
        </w:rPr>
        <w:t xml:space="preserve">ch grupach dotyczącej postawy wobec alkoholu. </w:t>
      </w:r>
      <w:r w:rsidR="00CD5AC1" w:rsidRPr="000234C7">
        <w:rPr>
          <w:bCs/>
          <w:sz w:val="20"/>
          <w:szCs w:val="20"/>
        </w:rPr>
        <w:t xml:space="preserve">W biografiach żołnierzy służby zasadniczej czynniki psychospołeczne i psychopatologiczne występują z jednakową częstością. </w:t>
      </w:r>
      <w:r w:rsidRPr="000234C7">
        <w:rPr>
          <w:bCs/>
          <w:sz w:val="20"/>
          <w:szCs w:val="20"/>
        </w:rPr>
        <w:t>Zarówno żołnierza służby zasadniczej  jak i żołnierza</w:t>
      </w:r>
      <w:r w:rsidR="00CD5AC1" w:rsidRPr="000234C7">
        <w:rPr>
          <w:bCs/>
          <w:sz w:val="20"/>
          <w:szCs w:val="20"/>
        </w:rPr>
        <w:t xml:space="preserve"> z</w:t>
      </w:r>
      <w:r w:rsidRPr="000234C7">
        <w:rPr>
          <w:bCs/>
          <w:sz w:val="20"/>
          <w:szCs w:val="20"/>
        </w:rPr>
        <w:t>awodowego,</w:t>
      </w:r>
      <w:r w:rsidR="00CD5AC1" w:rsidRPr="000234C7">
        <w:rPr>
          <w:bCs/>
          <w:sz w:val="20"/>
          <w:szCs w:val="20"/>
        </w:rPr>
        <w:t xml:space="preserve"> </w:t>
      </w:r>
      <w:r w:rsidRPr="000234C7">
        <w:rPr>
          <w:bCs/>
          <w:sz w:val="20"/>
          <w:szCs w:val="20"/>
        </w:rPr>
        <w:t>którzy popełnili  przestępstwo charakteryzują mieszane zaburzenia</w:t>
      </w:r>
      <w:r w:rsidR="00CD5AC1" w:rsidRPr="000234C7">
        <w:rPr>
          <w:bCs/>
          <w:sz w:val="20"/>
          <w:szCs w:val="20"/>
        </w:rPr>
        <w:t xml:space="preserve"> </w:t>
      </w:r>
      <w:r w:rsidRPr="000234C7">
        <w:rPr>
          <w:bCs/>
          <w:sz w:val="20"/>
          <w:szCs w:val="20"/>
        </w:rPr>
        <w:t>o</w:t>
      </w:r>
      <w:r w:rsidR="00CD5AC1" w:rsidRPr="000234C7">
        <w:rPr>
          <w:bCs/>
          <w:sz w:val="20"/>
          <w:szCs w:val="20"/>
        </w:rPr>
        <w:t>so</w:t>
      </w:r>
      <w:r w:rsidRPr="000234C7">
        <w:rPr>
          <w:bCs/>
          <w:sz w:val="20"/>
          <w:szCs w:val="20"/>
        </w:rPr>
        <w:t>bowości.</w:t>
      </w:r>
    </w:p>
    <w:p w:rsidR="005F6B0D" w:rsidRPr="000234C7" w:rsidRDefault="005F6B0D" w:rsidP="00EE4354">
      <w:pPr>
        <w:jc w:val="both"/>
        <w:rPr>
          <w:sz w:val="20"/>
          <w:szCs w:val="20"/>
        </w:rPr>
      </w:pPr>
    </w:p>
    <w:p w:rsidR="00997F21" w:rsidRPr="000234C7" w:rsidRDefault="00997F21" w:rsidP="005F6B0D">
      <w:pPr>
        <w:tabs>
          <w:tab w:val="left" w:pos="3705"/>
        </w:tabs>
        <w:jc w:val="both"/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997F21" w:rsidRPr="000234C7" w:rsidRDefault="00997F21" w:rsidP="00997F21">
      <w:pPr>
        <w:tabs>
          <w:tab w:val="left" w:pos="3705"/>
        </w:tabs>
        <w:rPr>
          <w:sz w:val="20"/>
          <w:szCs w:val="20"/>
        </w:rPr>
      </w:pPr>
    </w:p>
    <w:p w:rsidR="00B2729D" w:rsidRPr="00D90C14" w:rsidRDefault="00B2729D">
      <w:pPr>
        <w:rPr>
          <w:sz w:val="22"/>
          <w:szCs w:val="22"/>
        </w:rPr>
      </w:pPr>
    </w:p>
    <w:sectPr w:rsidR="00B2729D" w:rsidRPr="00D90C14" w:rsidSect="00B5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2EA8"/>
    <w:multiLevelType w:val="hybridMultilevel"/>
    <w:tmpl w:val="4E3A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A5BDB"/>
    <w:multiLevelType w:val="hybridMultilevel"/>
    <w:tmpl w:val="8882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93E7A"/>
    <w:multiLevelType w:val="hybridMultilevel"/>
    <w:tmpl w:val="468262F8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97F21"/>
    <w:rsid w:val="000234C7"/>
    <w:rsid w:val="000622A9"/>
    <w:rsid w:val="0007574A"/>
    <w:rsid w:val="001153EB"/>
    <w:rsid w:val="0018069D"/>
    <w:rsid w:val="00193741"/>
    <w:rsid w:val="00312573"/>
    <w:rsid w:val="003B0A98"/>
    <w:rsid w:val="004C3DC4"/>
    <w:rsid w:val="004C78FF"/>
    <w:rsid w:val="004F230C"/>
    <w:rsid w:val="00585F2E"/>
    <w:rsid w:val="005E261D"/>
    <w:rsid w:val="005F6B0D"/>
    <w:rsid w:val="00650857"/>
    <w:rsid w:val="006679D9"/>
    <w:rsid w:val="006D0F23"/>
    <w:rsid w:val="00751EEA"/>
    <w:rsid w:val="007879DD"/>
    <w:rsid w:val="0084245E"/>
    <w:rsid w:val="00865749"/>
    <w:rsid w:val="00967F46"/>
    <w:rsid w:val="00997F21"/>
    <w:rsid w:val="009A4D5B"/>
    <w:rsid w:val="009F5773"/>
    <w:rsid w:val="00B056EB"/>
    <w:rsid w:val="00B2729D"/>
    <w:rsid w:val="00B361C9"/>
    <w:rsid w:val="00B42185"/>
    <w:rsid w:val="00B55FE0"/>
    <w:rsid w:val="00C53530"/>
    <w:rsid w:val="00C5723F"/>
    <w:rsid w:val="00CA70C4"/>
    <w:rsid w:val="00CC283E"/>
    <w:rsid w:val="00CD5AC1"/>
    <w:rsid w:val="00CF3BBE"/>
    <w:rsid w:val="00D80810"/>
    <w:rsid w:val="00D90C14"/>
    <w:rsid w:val="00D92303"/>
    <w:rsid w:val="00EE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97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7F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link w:val="Tytu"/>
    <w:rsid w:val="00997F21"/>
    <w:rPr>
      <w:rFonts w:ascii="Arial" w:hAnsi="Arial"/>
      <w:b/>
      <w:bCs/>
      <w:sz w:val="32"/>
      <w:szCs w:val="24"/>
    </w:rPr>
  </w:style>
  <w:style w:type="paragraph" w:styleId="Tytu">
    <w:name w:val="Title"/>
    <w:aliases w:val="Znak"/>
    <w:basedOn w:val="Normalny"/>
    <w:link w:val="TytuZnak"/>
    <w:qFormat/>
    <w:rsid w:val="00997F21"/>
    <w:pPr>
      <w:spacing w:line="360" w:lineRule="auto"/>
      <w:jc w:val="center"/>
    </w:pPr>
    <w:rPr>
      <w:rFonts w:ascii="Arial" w:eastAsiaTheme="minorHAnsi" w:hAnsi="Arial" w:cstheme="minorBidi"/>
      <w:b/>
      <w:bCs/>
      <w:sz w:val="32"/>
      <w:lang w:eastAsia="en-US"/>
    </w:rPr>
  </w:style>
  <w:style w:type="character" w:customStyle="1" w:styleId="TytuZnak1">
    <w:name w:val="Tytuł Znak1"/>
    <w:basedOn w:val="Domylnaczcionkaakapitu"/>
    <w:uiPriority w:val="10"/>
    <w:rsid w:val="00997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9374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937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937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93741"/>
  </w:style>
  <w:style w:type="character" w:customStyle="1" w:styleId="apple-converted-space">
    <w:name w:val="apple-converted-space"/>
    <w:basedOn w:val="Domylnaczcionkaakapitu"/>
    <w:rsid w:val="00193741"/>
  </w:style>
  <w:style w:type="paragraph" w:styleId="Tekstpodstawowywcity">
    <w:name w:val="Body Text Indent"/>
    <w:basedOn w:val="Normalny"/>
    <w:link w:val="TekstpodstawowywcityZnak"/>
    <w:rsid w:val="001937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937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9374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C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97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7F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link w:val="Tytu"/>
    <w:rsid w:val="00997F21"/>
    <w:rPr>
      <w:rFonts w:ascii="Arial" w:hAnsi="Arial"/>
      <w:b/>
      <w:bCs/>
      <w:sz w:val="32"/>
      <w:szCs w:val="24"/>
    </w:rPr>
  </w:style>
  <w:style w:type="paragraph" w:styleId="Tytu">
    <w:name w:val="Title"/>
    <w:aliases w:val="Znak"/>
    <w:basedOn w:val="Normalny"/>
    <w:link w:val="TytuZnak"/>
    <w:qFormat/>
    <w:rsid w:val="00997F21"/>
    <w:pPr>
      <w:spacing w:line="360" w:lineRule="auto"/>
      <w:jc w:val="center"/>
    </w:pPr>
    <w:rPr>
      <w:rFonts w:ascii="Arial" w:eastAsiaTheme="minorHAnsi" w:hAnsi="Arial" w:cstheme="minorBidi"/>
      <w:b/>
      <w:bCs/>
      <w:sz w:val="32"/>
      <w:lang w:eastAsia="en-US"/>
    </w:rPr>
  </w:style>
  <w:style w:type="character" w:customStyle="1" w:styleId="TytuZnak1">
    <w:name w:val="Tytuł Znak1"/>
    <w:basedOn w:val="Domylnaczcionkaakapitu"/>
    <w:uiPriority w:val="10"/>
    <w:rsid w:val="00997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9374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937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937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93741"/>
  </w:style>
  <w:style w:type="character" w:customStyle="1" w:styleId="apple-converted-space">
    <w:name w:val="apple-converted-space"/>
    <w:basedOn w:val="Domylnaczcionkaakapitu"/>
    <w:rsid w:val="00193741"/>
  </w:style>
  <w:style w:type="paragraph" w:styleId="Tekstpodstawowywcity">
    <w:name w:val="Body Text Indent"/>
    <w:basedOn w:val="Normalny"/>
    <w:link w:val="TekstpodstawowywcityZnak"/>
    <w:rsid w:val="001937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937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9374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karolina.maciejewska</cp:lastModifiedBy>
  <cp:revision>5</cp:revision>
  <cp:lastPrinted>2013-05-17T14:18:00Z</cp:lastPrinted>
  <dcterms:created xsi:type="dcterms:W3CDTF">2013-06-10T09:30:00Z</dcterms:created>
  <dcterms:modified xsi:type="dcterms:W3CDTF">2013-10-16T07:24:00Z</dcterms:modified>
</cp:coreProperties>
</file>